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8B1B7" w14:textId="77777777" w:rsidR="00883571" w:rsidRPr="00CB4706" w:rsidRDefault="00883571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Силлабус</w:t>
      </w:r>
    </w:p>
    <w:p w14:paraId="6636A60D" w14:textId="190F66AA" w:rsidR="00883571" w:rsidRPr="00CB4706" w:rsidRDefault="00026C0F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Күзгі</w:t>
      </w:r>
      <w:r w:rsidR="00DF1BA0" w:rsidRPr="00CB470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семестр 202</w:t>
      </w:r>
      <w:r w:rsidR="002773C0">
        <w:rPr>
          <w:rFonts w:ascii="Times New Roman" w:hAnsi="Times New Roman" w:cs="Times New Roman"/>
          <w:b/>
          <w:sz w:val="20"/>
          <w:szCs w:val="20"/>
          <w:lang w:val="en-US"/>
        </w:rPr>
        <w:t>1</w:t>
      </w:r>
      <w:r w:rsidR="00883571" w:rsidRPr="00CB4706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2773C0">
        <w:rPr>
          <w:rFonts w:ascii="Times New Roman" w:hAnsi="Times New Roman" w:cs="Times New Roman"/>
          <w:b/>
          <w:sz w:val="20"/>
          <w:szCs w:val="20"/>
          <w:lang w:val="en-US"/>
        </w:rPr>
        <w:t>2</w:t>
      </w:r>
      <w:bookmarkStart w:id="0" w:name="_GoBack"/>
      <w:bookmarkEnd w:id="0"/>
      <w:r w:rsidR="00883571" w:rsidRPr="00CB470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о.ж.</w:t>
      </w:r>
    </w:p>
    <w:p w14:paraId="16632AED" w14:textId="00313A8A" w:rsidR="00883571" w:rsidRPr="00CB4706" w:rsidRDefault="0097484E" w:rsidP="009748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«5В020800 – Археология және этнология» оқу бағдарламасы бойынша</w:t>
      </w:r>
    </w:p>
    <w:tbl>
      <w:tblPr>
        <w:tblStyle w:val="a5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883571" w:rsidRPr="00CB4706" w14:paraId="1D8979F0" w14:textId="77777777" w:rsidTr="00026C0F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27EE4" w14:textId="77777777" w:rsidR="00883571" w:rsidRPr="00CB4706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AE4E4" w14:textId="77777777" w:rsidR="00883571" w:rsidRPr="00CB4706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BE69B" w14:textId="77777777" w:rsidR="00883571" w:rsidRPr="00CB4706" w:rsidRDefault="00096551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A91BE" w14:textId="77777777" w:rsidR="00883571" w:rsidRPr="00CB4706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5D9CD" w14:textId="77777777" w:rsidR="00883571" w:rsidRPr="00CB4706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154A8" w14:textId="77777777" w:rsidR="00883571" w:rsidRPr="00CB4706" w:rsidRDefault="00026C0F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DF1BA0" w:rsidRPr="00CB4706" w14:paraId="6286139F" w14:textId="77777777" w:rsidTr="00026C0F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17BBE9" w14:textId="77777777" w:rsidR="00883571" w:rsidRPr="00CB4706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90BDAD" w14:textId="77777777" w:rsidR="00883571" w:rsidRPr="00CB4706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C95C21" w14:textId="77777777" w:rsidR="00883571" w:rsidRPr="00CB4706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0465C" w14:textId="77777777" w:rsidR="00883571" w:rsidRPr="00CB4706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83899" w14:textId="77777777" w:rsidR="00883571" w:rsidRPr="00CB4706" w:rsidRDefault="00883571" w:rsidP="00026C0F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</w:t>
            </w:r>
            <w:r w:rsidR="00096551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0251F" w14:textId="77777777" w:rsidR="00883571" w:rsidRPr="00CB4706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</w:t>
            </w:r>
            <w:r w:rsidR="00096551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BCBA14" w14:textId="77777777" w:rsidR="00883571" w:rsidRPr="00CB4706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3B645C" w14:textId="77777777" w:rsidR="00883571" w:rsidRPr="00CB4706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83571" w:rsidRPr="00CB4706" w14:paraId="09C43770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B9606" w14:textId="77777777" w:rsidR="00883571" w:rsidRPr="00CB4706" w:rsidRDefault="0097484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kk-KZ" w:eastAsia="ar-SA"/>
              </w:rPr>
              <w:t>DSASA 3420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74728" w14:textId="77777777" w:rsidR="00883571" w:rsidRPr="00CB4706" w:rsidRDefault="0097484E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Орталық Азияның ежелгі және орта ғасырлардағы архитектурасы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1C7B6" w14:textId="50696E88" w:rsidR="00883571" w:rsidRPr="00CB4706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76676" w14:textId="38D0D5F6" w:rsidR="00883571" w:rsidRPr="00CB4706" w:rsidRDefault="00AE5416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29270" w14:textId="77777777" w:rsidR="00883571" w:rsidRPr="00CB4706" w:rsidRDefault="0097484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896CC" w14:textId="77777777" w:rsidR="00883571" w:rsidRPr="00CB4706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DEE39" w14:textId="77777777" w:rsidR="00883571" w:rsidRPr="00CB4706" w:rsidRDefault="0097484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8B994" w14:textId="77C23BA8" w:rsidR="00883571" w:rsidRPr="00CB4706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F1BA0" w:rsidRPr="00CB4706" w14:paraId="2A8AE4A3" w14:textId="77777777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F80E7" w14:textId="77777777" w:rsidR="008B0EC3" w:rsidRPr="00CB4706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751071D" w14:textId="77777777" w:rsidR="00DF1BA0" w:rsidRPr="00CB4706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6B01B0" w:rsidRPr="00CB4706" w14:paraId="5BD84A0F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219C8" w14:textId="77777777" w:rsidR="006B01B0" w:rsidRPr="00CB4706" w:rsidRDefault="00026C0F" w:rsidP="006203A8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3DBF6" w14:textId="77777777" w:rsidR="006B01B0" w:rsidRPr="00CB4706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A18B9" w14:textId="77777777" w:rsidR="006B01B0" w:rsidRPr="00CB4706" w:rsidRDefault="00026C0F" w:rsidP="00F51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</w:t>
            </w:r>
            <w:r w:rsidR="00F51FBB"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35F6E" w14:textId="77777777" w:rsidR="006B01B0" w:rsidRPr="00CB4706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6B01B0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ракти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  <w:r w:rsidR="006B01B0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0B9DA" w14:textId="77777777" w:rsidR="006B01B0" w:rsidRPr="00CB4706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СҚЖ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6D78E" w14:textId="77777777" w:rsidR="006B01B0" w:rsidRPr="00CB4706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6B01B0" w:rsidRPr="00CB4706" w14:paraId="2AF51C2E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E1BBC" w14:textId="77777777" w:rsidR="006B01B0" w:rsidRPr="00CB4706" w:rsidRDefault="00E128CE" w:rsidP="006203A8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О</w:t>
            </w:r>
            <w:r w:rsidR="0097484E" w:rsidRPr="00CB4706">
              <w:rPr>
                <w:lang w:val="kk-KZ"/>
              </w:rPr>
              <w:t>н</w:t>
            </w:r>
            <w:r w:rsidR="006B01B0" w:rsidRPr="00CB4706">
              <w:rPr>
                <w:lang w:val="kk-KZ"/>
              </w:rPr>
              <w:t>лайн /</w:t>
            </w:r>
          </w:p>
          <w:p w14:paraId="339ABF8F" w14:textId="77777777" w:rsidR="006B01B0" w:rsidRPr="00CB4706" w:rsidRDefault="00026C0F" w:rsidP="006203A8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біріктірілген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396A2" w14:textId="77777777" w:rsidR="006B01B0" w:rsidRPr="00CB4706" w:rsidRDefault="006B01B0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</w:t>
            </w:r>
            <w:r w:rsidR="00026C0F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69BD8" w14:textId="77777777" w:rsidR="006B01B0" w:rsidRPr="00CB4706" w:rsidRDefault="008B0EC3" w:rsidP="00E1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</w:t>
            </w:r>
            <w:r w:rsidR="00F51FBB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икалық</w:t>
            </w:r>
            <w:r w:rsidR="006B01B0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582E3" w14:textId="77777777" w:rsidR="006B01B0" w:rsidRPr="00CB4706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ситуациялық тапсырмалар, </w:t>
            </w:r>
            <w:r w:rsidR="0097484E"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архитектуралық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жобалау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B1B01" w14:textId="77777777" w:rsidR="006B01B0" w:rsidRPr="00CB4706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50336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-тен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7B55B" w14:textId="7E688F8F" w:rsidR="006B01B0" w:rsidRPr="00CB4706" w:rsidRDefault="001E425E" w:rsidP="00E128CE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107342" w:rsidRPr="00CB4706" w14:paraId="12A20223" w14:textId="77777777" w:rsidTr="00026C0F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6EC6D" w14:textId="77777777" w:rsidR="00107342" w:rsidRPr="00CB4706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8D1A9" w14:textId="77777777" w:rsidR="00107342" w:rsidRPr="00CB4706" w:rsidRDefault="0097484E" w:rsidP="008B0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Ақымбек Ералы Шардарбекұлы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025D9" w14:textId="77777777" w:rsidR="00107342" w:rsidRPr="00CB4706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Оф./</w:t>
            </w:r>
            <w:r w:rsidR="008B0EC3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с.</w:t>
            </w:r>
          </w:p>
          <w:p w14:paraId="7778CD92" w14:textId="77777777" w:rsidR="00107342" w:rsidRPr="00CB4706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34EC6" w14:textId="77777777" w:rsidR="00107342" w:rsidRPr="00CB4706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кесте</w:t>
            </w:r>
            <w:r w:rsidR="0097484E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бо</w:t>
            </w:r>
            <w:r w:rsidR="0097484E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ынша</w:t>
            </w:r>
          </w:p>
        </w:tc>
      </w:tr>
      <w:tr w:rsidR="00107342" w:rsidRPr="00CB4706" w14:paraId="0F3291A3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8A419" w14:textId="77777777" w:rsidR="00107342" w:rsidRPr="00CB4706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C3370" w14:textId="607473C4" w:rsidR="00107342" w:rsidRPr="00CB4706" w:rsidRDefault="00F650F8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8" w:history="1">
              <w:r w:rsidR="001E425E" w:rsidRPr="00CB4706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eralyakymbek@gmail.com</w:t>
              </w:r>
            </w:hyperlink>
            <w:r w:rsidR="001E425E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4E404F" w14:textId="77777777" w:rsidR="00107342" w:rsidRPr="00CB4706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05CA67" w14:textId="77777777" w:rsidR="00107342" w:rsidRPr="00CB4706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07342" w:rsidRPr="00CB4706" w14:paraId="154D56D9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9C0E1" w14:textId="77777777" w:rsidR="00107342" w:rsidRPr="00CB4706" w:rsidRDefault="00107342" w:rsidP="008B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Телефон</w:t>
            </w:r>
            <w:r w:rsidR="008B0EC3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94716" w14:textId="77777777" w:rsidR="00107342" w:rsidRPr="00CB4706" w:rsidRDefault="009614E6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</w:t>
            </w:r>
            <w:r w:rsidR="0097484E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015707240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8FE8C" w14:textId="77777777" w:rsidR="00107342" w:rsidRPr="00CB4706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9F589" w14:textId="77777777" w:rsidR="00107342" w:rsidRPr="00CB4706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6B01B0" w:rsidRPr="00CB4706" w14:paraId="4680D8D0" w14:textId="77777777" w:rsidTr="000E3014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980A6" w14:textId="77777777" w:rsidR="008B0EC3" w:rsidRPr="00CB4706" w:rsidRDefault="008B0EC3" w:rsidP="00B5689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E993487" w14:textId="77777777" w:rsidR="006B01B0" w:rsidRPr="00CB4706" w:rsidRDefault="008B0EC3" w:rsidP="00B568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6B01B0" w:rsidRPr="002773C0" w14:paraId="3C1A5B47" w14:textId="77777777" w:rsidTr="00A574B4">
        <w:tc>
          <w:tcPr>
            <w:tcW w:w="3005" w:type="dxa"/>
          </w:tcPr>
          <w:p w14:paraId="580A7F20" w14:textId="77777777" w:rsidR="006B01B0" w:rsidRPr="00CB4706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14:paraId="25BBC71E" w14:textId="77777777" w:rsidR="006B01B0" w:rsidRPr="00CB4706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14:paraId="2FD2913B" w14:textId="77777777" w:rsidR="006B01B0" w:rsidRPr="00CB4706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іске асуын көрсететін ндикаторлар</w:t>
            </w:r>
            <w:r w:rsidR="00A004BD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525766" w:rsidRPr="002773C0" w14:paraId="09BE7E3A" w14:textId="77777777" w:rsidTr="00A574B4">
        <w:trPr>
          <w:trHeight w:val="531"/>
        </w:trPr>
        <w:tc>
          <w:tcPr>
            <w:tcW w:w="3005" w:type="dxa"/>
            <w:vMerge w:val="restart"/>
          </w:tcPr>
          <w:p w14:paraId="775BB435" w14:textId="6DF2148C" w:rsidR="00525766" w:rsidRPr="00CB4706" w:rsidRDefault="00525766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мақсаты;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E425E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мәдени-тарихи ортамен, қоғамның әлеуметтік құрылымымен, құрылыс техникасының дамуымен өзара байланыста қарастырылатын ежелгі және орта ғасырлардағы Орталық Азия архитектурасының пайда болуы және дамуын айқындау.</w:t>
            </w:r>
          </w:p>
        </w:tc>
        <w:tc>
          <w:tcPr>
            <w:tcW w:w="3658" w:type="dxa"/>
          </w:tcPr>
          <w:p w14:paraId="141D3ADC" w14:textId="257AAAAA" w:rsidR="00525766" w:rsidRPr="00CB4706" w:rsidRDefault="001E425E" w:rsidP="000A33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1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(когнтивті) 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жобалық құжаттаманың құрамы мен көрмесі және музей экспозициясын жобалаудың негізгі әдістерін жіктеу</w:t>
            </w:r>
          </w:p>
        </w:tc>
        <w:tc>
          <w:tcPr>
            <w:tcW w:w="3714" w:type="dxa"/>
          </w:tcPr>
          <w:p w14:paraId="41B9E27D" w14:textId="2490ED4B" w:rsidR="001E425E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архитектураның даму тарихын білу </w:t>
            </w:r>
          </w:p>
          <w:p w14:paraId="7E1F16E6" w14:textId="085B73A2" w:rsidR="00A40A96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архитектураның түрлері мен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оны зерттеу әдістерін білу</w:t>
            </w:r>
          </w:p>
        </w:tc>
      </w:tr>
      <w:tr w:rsidR="006B01B0" w:rsidRPr="002773C0" w14:paraId="5EB8ADC2" w14:textId="77777777" w:rsidTr="00A574B4">
        <w:tc>
          <w:tcPr>
            <w:tcW w:w="3005" w:type="dxa"/>
            <w:vMerge/>
          </w:tcPr>
          <w:p w14:paraId="6BFD3688" w14:textId="77777777" w:rsidR="006B01B0" w:rsidRPr="00CB4706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6C21F9D6" w14:textId="04558B0B" w:rsidR="006B01B0" w:rsidRPr="00CB4706" w:rsidRDefault="001E425E" w:rsidP="000A3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2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(функционалды) </w:t>
            </w:r>
            <w:r w:rsidR="009D6C5D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архитектуралық ескерткіштердің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жо</w:t>
            </w:r>
            <w:r w:rsidR="009D6C5D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спарлану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практикасы мен теориясында жетекші технологияларды қолдану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</w:p>
        </w:tc>
        <w:tc>
          <w:tcPr>
            <w:tcW w:w="3714" w:type="dxa"/>
          </w:tcPr>
          <w:p w14:paraId="29D05F71" w14:textId="01AF8DA7" w:rsidR="001E425E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2.1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сәулет өнеріне қатысты ғылыми білім мен методологиялық зерттеулерді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</w:t>
            </w:r>
          </w:p>
          <w:p w14:paraId="39EA3988" w14:textId="72A0409C" w:rsidR="001E425E" w:rsidRPr="00CB4706" w:rsidRDefault="001E425E" w:rsidP="001E425E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архитектура терминологиясын дұрыс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  <w:p w14:paraId="6C785097" w14:textId="1CB68DA0" w:rsidR="004D7B42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2.3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</w:t>
            </w:r>
            <w:r w:rsidR="00A21D5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архитектуралық ескерткіштердің түрлері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олардың </w:t>
            </w:r>
            <w:r w:rsidR="00A21D5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ерекшеліктерін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ажырату</w:t>
            </w:r>
          </w:p>
        </w:tc>
      </w:tr>
      <w:tr w:rsidR="006B01B0" w:rsidRPr="002773C0" w14:paraId="043ABE14" w14:textId="77777777" w:rsidTr="00A574B4">
        <w:tc>
          <w:tcPr>
            <w:tcW w:w="3005" w:type="dxa"/>
            <w:vMerge/>
          </w:tcPr>
          <w:p w14:paraId="6DEEE3E2" w14:textId="77777777" w:rsidR="006B01B0" w:rsidRPr="00CB4706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00A95156" w14:textId="70F54B42" w:rsidR="006B01B0" w:rsidRPr="00CB4706" w:rsidRDefault="001E425E" w:rsidP="00AD1F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3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(функционалды) 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 тұжырымдаманы, тақырыптық құрылымын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ды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тақырыптық-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сәулеттік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жоспар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ды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келбеттік 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жоба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лануды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басты 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архитектуралық 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шешімді 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түсіну</w:t>
            </w:r>
          </w:p>
        </w:tc>
        <w:tc>
          <w:tcPr>
            <w:tcW w:w="3714" w:type="dxa"/>
          </w:tcPr>
          <w:p w14:paraId="51179D0F" w14:textId="52FE3F0E" w:rsidR="001E425E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51073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51073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архитектуралық шешімді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ғылыми және көркем жобалау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11F11E8C" w14:textId="32A14AF6" w:rsidR="001E425E" w:rsidRPr="00CB4706" w:rsidRDefault="001E425E" w:rsidP="001E425E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51073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51073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архитектураны түсіну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барысында ғылыми </w:t>
            </w:r>
            <w:r w:rsidR="00D51073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пікір білдіру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15AC0B50" w14:textId="6A2D8905" w:rsidR="006B01B0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өз көзқарасын дәлелдеп, нақты ғылыми тұжырымдар жинақтау</w:t>
            </w:r>
          </w:p>
        </w:tc>
      </w:tr>
      <w:tr w:rsidR="006B01B0" w:rsidRPr="002773C0" w14:paraId="17E483B1" w14:textId="77777777" w:rsidTr="00A574B4">
        <w:tc>
          <w:tcPr>
            <w:tcW w:w="3005" w:type="dxa"/>
            <w:vMerge w:val="restart"/>
          </w:tcPr>
          <w:p w14:paraId="5C9AB9B7" w14:textId="77777777" w:rsidR="006B01B0" w:rsidRPr="00CB4706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36D38104" w14:textId="3962666E" w:rsidR="006B01B0" w:rsidRPr="00CB4706" w:rsidRDefault="001E425E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4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(жүйелік) 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сәулеттік ескерткіштер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мен нақты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архитектуралық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51073"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бөлшектерін</w:t>
            </w:r>
            <w:r w:rsidRPr="00CB47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сыни бағалау және талдау</w:t>
            </w:r>
          </w:p>
        </w:tc>
        <w:tc>
          <w:tcPr>
            <w:tcW w:w="3714" w:type="dxa"/>
          </w:tcPr>
          <w:p w14:paraId="2E7CBFBA" w14:textId="77777777" w:rsidR="001E425E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  <w:p w14:paraId="02D41EBC" w14:textId="77777777" w:rsidR="001E425E" w:rsidRPr="00CB4706" w:rsidRDefault="001E425E" w:rsidP="001E425E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коммуникативті қабілетті дамыту</w:t>
            </w:r>
          </w:p>
          <w:p w14:paraId="5D0159F2" w14:textId="6CD2C786" w:rsidR="006B01B0" w:rsidRPr="00CB4706" w:rsidRDefault="001E425E" w:rsidP="00A40A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4583A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583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архитектуралық ескерткіштерге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4583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қырынан қарау</w:t>
            </w:r>
          </w:p>
        </w:tc>
      </w:tr>
      <w:tr w:rsidR="006B01B0" w:rsidRPr="002773C0" w14:paraId="0D8283C9" w14:textId="77777777" w:rsidTr="00A574B4">
        <w:tc>
          <w:tcPr>
            <w:tcW w:w="3005" w:type="dxa"/>
            <w:vMerge/>
          </w:tcPr>
          <w:p w14:paraId="349CCA8F" w14:textId="77777777" w:rsidR="006B01B0" w:rsidRPr="00CB4706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7E139EB2" w14:textId="4C68030B" w:rsidR="006B01B0" w:rsidRPr="00CB4706" w:rsidRDefault="001E425E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5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(жүйелік)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объективті баға беру, топтағы көшбасшылық қасиетті қабылдай білуге дайын болу, кәсіби дамудың жаңа бағыттарын анықтау</w:t>
            </w:r>
          </w:p>
        </w:tc>
        <w:tc>
          <w:tcPr>
            <w:tcW w:w="3714" w:type="dxa"/>
          </w:tcPr>
          <w:p w14:paraId="514B5D85" w14:textId="77777777" w:rsidR="001E425E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  <w:p w14:paraId="534F865D" w14:textId="77777777" w:rsidR="001E425E" w:rsidRPr="00CB4706" w:rsidRDefault="001E425E" w:rsidP="001E425E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  <w:p w14:paraId="2A9ABE47" w14:textId="2CE28FD4" w:rsidR="006B01B0" w:rsidRPr="00CB4706" w:rsidRDefault="001E425E" w:rsidP="001E42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883571" w:rsidRPr="002773C0" w14:paraId="2D59A2B2" w14:textId="77777777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66F43" w14:textId="790CA13A" w:rsidR="00883571" w:rsidRPr="00CB4706" w:rsidRDefault="0015627D" w:rsidP="0015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9D6C5D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дыңғы </w:t>
            </w:r>
            <w:r w:rsidR="00883571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реквизит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 мен</w:t>
            </w:r>
            <w:r w:rsidR="00883571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постреквизит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754DB" w14:textId="488FCEA8" w:rsidR="00883571" w:rsidRPr="00CB4706" w:rsidRDefault="003C602B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 w:rsidR="009D6C5D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ды</w:t>
            </w:r>
            <w:r w:rsidR="009D6C5D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ғы реквизиттер: </w:t>
            </w:r>
            <w:r w:rsidR="009D6C5D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Ортағасырлар археологиясы</w:t>
            </w:r>
          </w:p>
          <w:p w14:paraId="2DAEFE2C" w14:textId="0C6E73A9" w:rsidR="003C602B" w:rsidRPr="00CB4706" w:rsidRDefault="003C602B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D6C5D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Мемориальдық-ғұрыптық кешендер</w:t>
            </w:r>
          </w:p>
        </w:tc>
      </w:tr>
      <w:tr w:rsidR="00883571" w:rsidRPr="002773C0" w14:paraId="61695C12" w14:textId="77777777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34FCB" w14:textId="62E72024" w:rsidR="00883571" w:rsidRPr="00CB4706" w:rsidRDefault="0015627D" w:rsidP="0015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</w:t>
            </w:r>
            <w:r w:rsidR="00CB4706"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</w:t>
            </w:r>
            <w:r w:rsidR="00CB4706" w:rsidRPr="00CB4706">
              <w:rPr>
                <w:rStyle w:val="shorttext"/>
                <w:bCs/>
                <w:lang w:val="kk-KZ"/>
              </w:rPr>
              <w:t>р</w:t>
            </w:r>
            <w:r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және</w:t>
            </w:r>
            <w:r w:rsidR="00883571"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ресурс</w:t>
            </w:r>
            <w:r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9035F" w14:textId="77777777" w:rsidR="00883571" w:rsidRPr="00CB4706" w:rsidRDefault="0015627D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="00883571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14:paraId="1563518B" w14:textId="77777777" w:rsidR="003A1F06" w:rsidRPr="00CB4706" w:rsidRDefault="00883571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CB4706"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  <w:t xml:space="preserve"> </w:t>
            </w:r>
            <w:r w:rsidR="003A1F06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Негізгі:</w:t>
            </w:r>
          </w:p>
          <w:p w14:paraId="1E3C090E" w14:textId="77777777" w:rsidR="00A27445" w:rsidRPr="00CB4706" w:rsidRDefault="00A27445" w:rsidP="00A274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1. История архитектуры Казахстана /с древнейших времен до начала ХХ века/. –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Алматы, 1999 г</w:t>
            </w:r>
          </w:p>
          <w:p w14:paraId="00342379" w14:textId="72D7A9C0" w:rsidR="00A27445" w:rsidRPr="00CB4706" w:rsidRDefault="00A27445" w:rsidP="00A274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2. Маргулан А., Басенов Т., Меңдикулов М. Архитектура Казахстана. </w:t>
            </w:r>
            <w:r w:rsidR="009D6C5D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–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Алма- Ата, 1959</w:t>
            </w:r>
          </w:p>
          <w:p w14:paraId="6B419413" w14:textId="77777777" w:rsidR="00A27445" w:rsidRPr="00CB4706" w:rsidRDefault="00A27445" w:rsidP="00A274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3. Бирюкова Н.В. Сәулет тарихы: Оқу құралы / ауд. Жакупова А.О. – Алматы, 2014. – 372 бет.</w:t>
            </w:r>
          </w:p>
          <w:p w14:paraId="4DDA82CE" w14:textId="77777777" w:rsidR="00A27445" w:rsidRPr="00CB4706" w:rsidRDefault="00A27445" w:rsidP="00A274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 Сухоруков С. Архитектура стран ислама. Традиции и новации. – М., 2014. – 168 с.</w:t>
            </w:r>
          </w:p>
          <w:p w14:paraId="52D90242" w14:textId="77777777" w:rsidR="003A1F06" w:rsidRPr="00CB4706" w:rsidRDefault="003A1F06" w:rsidP="00A274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D99594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Косымша: 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Библиографиялық тізімнің құрастыруы - </w:t>
            </w:r>
            <w:r w:rsidR="00B67F6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бакалаврл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ардың өзіндік жұмысы</w:t>
            </w:r>
          </w:p>
          <w:p w14:paraId="6A388D9E" w14:textId="79E0AFD4" w:rsidR="003A1F06" w:rsidRPr="00CB4706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Қолданылатын көрнекі құралд</w:t>
            </w:r>
            <w:r w:rsidR="009D6C5D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ры</w:t>
            </w:r>
            <w:r w:rsidR="009D6C5D"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мен аспаптар тізімі:</w:t>
            </w:r>
          </w:p>
          <w:p w14:paraId="169DD8F7" w14:textId="77777777" w:rsidR="003A1F06" w:rsidRPr="00CB4706" w:rsidRDefault="001A4C78" w:rsidP="003A1F06">
            <w:pPr>
              <w:pStyle w:val="2"/>
              <w:numPr>
                <w:ilvl w:val="0"/>
                <w:numId w:val="5"/>
              </w:numPr>
              <w:spacing w:after="0" w:line="240" w:lineRule="auto"/>
              <w:ind w:left="175" w:hanging="175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>архитектуралық ескерткіштерінің жоспарлануы</w:t>
            </w:r>
            <w:r w:rsidR="003A1F06" w:rsidRPr="00CB4706">
              <w:rPr>
                <w:b w:val="0"/>
                <w:sz w:val="20"/>
                <w:lang w:val="kk-KZ"/>
              </w:rPr>
              <w:t xml:space="preserve"> (</w:t>
            </w:r>
            <w:r w:rsidRPr="00CB4706">
              <w:rPr>
                <w:b w:val="0"/>
                <w:sz w:val="20"/>
                <w:lang w:val="kk-KZ"/>
              </w:rPr>
              <w:t xml:space="preserve">түрлері </w:t>
            </w:r>
            <w:r w:rsidR="003A1F06" w:rsidRPr="00CB4706">
              <w:rPr>
                <w:b w:val="0"/>
                <w:sz w:val="20"/>
                <w:lang w:val="kk-KZ"/>
              </w:rPr>
              <w:t xml:space="preserve">және </w:t>
            </w:r>
            <w:r w:rsidRPr="00CB4706">
              <w:rPr>
                <w:b w:val="0"/>
                <w:sz w:val="20"/>
                <w:lang w:val="kk-KZ"/>
              </w:rPr>
              <w:t>мақсаттары</w:t>
            </w:r>
            <w:r w:rsidR="003A1F06" w:rsidRPr="00CB4706">
              <w:rPr>
                <w:b w:val="0"/>
                <w:sz w:val="20"/>
                <w:lang w:val="kk-KZ"/>
              </w:rPr>
              <w:t xml:space="preserve"> әртүрлі)</w:t>
            </w:r>
          </w:p>
          <w:p w14:paraId="40994B28" w14:textId="77777777" w:rsidR="003A1F06" w:rsidRPr="00CB4706" w:rsidRDefault="001A4C78" w:rsidP="003A1F06">
            <w:pPr>
              <w:pStyle w:val="2"/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>жоспарлары мен фотосуреттері</w:t>
            </w:r>
          </w:p>
          <w:p w14:paraId="53E505B0" w14:textId="77777777" w:rsidR="003A1F06" w:rsidRPr="00CB4706" w:rsidRDefault="003A1F06" w:rsidP="003A1F06">
            <w:pPr>
              <w:pStyle w:val="2"/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 xml:space="preserve">компьютерлік </w:t>
            </w:r>
            <w:r w:rsidR="001A4C78" w:rsidRPr="00CB4706">
              <w:rPr>
                <w:b w:val="0"/>
                <w:sz w:val="20"/>
                <w:lang w:val="kk-KZ"/>
              </w:rPr>
              <w:t xml:space="preserve">жобалау </w:t>
            </w:r>
            <w:r w:rsidRPr="00CB4706">
              <w:rPr>
                <w:b w:val="0"/>
                <w:sz w:val="20"/>
                <w:lang w:val="kk-KZ"/>
              </w:rPr>
              <w:t>бағдармалар</w:t>
            </w:r>
            <w:r w:rsidR="001A4C78" w:rsidRPr="00CB4706">
              <w:rPr>
                <w:b w:val="0"/>
                <w:sz w:val="20"/>
                <w:lang w:val="kk-KZ"/>
              </w:rPr>
              <w:t>ы</w:t>
            </w:r>
          </w:p>
          <w:p w14:paraId="141807B5" w14:textId="77777777" w:rsidR="003A1F06" w:rsidRPr="00CB4706" w:rsidRDefault="003A1F06" w:rsidP="003A1F06">
            <w:pPr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Ресурстар: </w:t>
            </w:r>
          </w:p>
          <w:p w14:paraId="78EC6B44" w14:textId="77777777" w:rsidR="003A1F06" w:rsidRPr="00CB4706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 және  Интернет- ресурстары</w:t>
            </w:r>
          </w:p>
          <w:p w14:paraId="20DBF89B" w14:textId="77777777" w:rsidR="003A1F06" w:rsidRPr="00CB4706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Microsoft Office Word, WinRAR, WordPad, Power Point, Adobe Reader, Paint.</w:t>
            </w:r>
          </w:p>
          <w:p w14:paraId="31DD112D" w14:textId="76068358" w:rsidR="003A1F06" w:rsidRPr="00CB4706" w:rsidRDefault="003A1F06" w:rsidP="003A1F06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-мәліметтер базысы, ақпараттық-анықтамалық және іздестіру жүйелері: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интернет және </w:t>
            </w:r>
            <w:r w:rsidR="001A4C7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сандық фотосуреттер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; </w:t>
            </w:r>
            <w:r w:rsidR="001A4C78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архитектуралық ескерткіштер</w:t>
            </w:r>
            <w:r w:rsidR="003A6F94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дің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3A6F94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туристік </w:t>
            </w:r>
            <w:r w:rsidR="001A4C78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маршруты</w:t>
            </w:r>
          </w:p>
          <w:p w14:paraId="08E8AE0A" w14:textId="4791FBCC" w:rsidR="00883571" w:rsidRPr="00CB4706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CB4706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CB4706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>Қосымша  оқу материалы, ж</w:t>
            </w:r>
            <w:r w:rsidR="001A4C78" w:rsidRPr="00CB4706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CB4706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 үй тапсырмалары мен жобалар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univer.kaznu.kz. сайтындағы өздеріңнің </w:t>
            </w:r>
            <w:r w:rsidR="003A6F94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парақшаларындағы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ПОЭК бөлімінде көруге болады.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5"/>
        <w:gridCol w:w="7369"/>
      </w:tblGrid>
      <w:tr w:rsidR="00883571" w:rsidRPr="002773C0" w14:paraId="4CA95A35" w14:textId="77777777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DFF59" w14:textId="77777777" w:rsidR="00883571" w:rsidRPr="00CB4706" w:rsidRDefault="0015627D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9C6E2" w14:textId="77777777" w:rsidR="001A4C78" w:rsidRPr="00CB4706" w:rsidRDefault="0015627D" w:rsidP="0015627D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CDS тәуелсіз, шығармашылық болуы керек;</w:t>
            </w:r>
          </w:p>
          <w:p w14:paraId="4B8FA5DE" w14:textId="77777777" w:rsidR="001A4C78" w:rsidRPr="00CB4706" w:rsidRDefault="0015627D" w:rsidP="0015627D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</w:p>
          <w:p w14:paraId="60DB005A" w14:textId="7FF36018" w:rsidR="00883571" w:rsidRPr="00CB4706" w:rsidRDefault="0015627D" w:rsidP="0015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1A4C78"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үмкіндігі шектеулі студенттер  электрондық пошта</w:t>
            </w:r>
            <w:r w:rsidR="003A6F94"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hyperlink r:id="rId9" w:history="1">
              <w:r w:rsidR="003A6F94" w:rsidRPr="00CB4706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eralyakymbek@gmail.com</w:t>
              </w:r>
            </w:hyperlink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арқылы консультациялық көмек ала алады.</w:t>
            </w:r>
          </w:p>
        </w:tc>
      </w:tr>
      <w:tr w:rsidR="00883571" w:rsidRPr="002773C0" w14:paraId="0ACE4CA1" w14:textId="77777777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6711B" w14:textId="77777777" w:rsidR="00883571" w:rsidRPr="00CB4706" w:rsidRDefault="00CA23AF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DE815" w14:textId="5C0FE393" w:rsidR="00CA23AF" w:rsidRPr="00CB4706" w:rsidRDefault="00CA23AF" w:rsidP="006203A8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</w:t>
            </w:r>
            <w:r w:rsidR="00627ECA"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құзыреттіліктіктің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қалыптасуын тексеру).</w:t>
            </w:r>
          </w:p>
          <w:p w14:paraId="019D4E37" w14:textId="77777777" w:rsidR="00883571" w:rsidRPr="00CB4706" w:rsidRDefault="00FB53F7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A4C78"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аудиторияда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ғы жұмыс белсенділігін бағалау; орындалған тапсырманы бағалау.</w:t>
            </w:r>
          </w:p>
        </w:tc>
      </w:tr>
    </w:tbl>
    <w:p w14:paraId="275E7C41" w14:textId="77777777" w:rsidR="006203A8" w:rsidRPr="00CB4706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8877C43" w14:textId="7CDBFF84" w:rsidR="007731DC" w:rsidRPr="00CB4706" w:rsidRDefault="007731DC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EE663F7" w14:textId="77777777" w:rsidR="00627ECA" w:rsidRPr="00CB4706" w:rsidRDefault="00627ECA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0B6EFBA" w14:textId="77777777" w:rsidR="001A652C" w:rsidRPr="00CB4706" w:rsidRDefault="00FB53F7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lang w:val="kk-KZ"/>
        </w:rPr>
      </w:pPr>
      <w:r w:rsidRPr="00CB4706">
        <w:rPr>
          <w:rStyle w:val="tlid-translation"/>
          <w:rFonts w:ascii="Times New Roman" w:hAnsi="Times New Roman" w:cs="Times New Roman"/>
          <w:b/>
          <w:lang w:val="kk-KZ"/>
        </w:rPr>
        <w:t>Оқу курсының мазмұнын іске асырудың күнтізбесі (кестесі)</w:t>
      </w:r>
    </w:p>
    <w:p w14:paraId="6517A728" w14:textId="77777777" w:rsidR="000142A2" w:rsidRPr="00CB4706" w:rsidRDefault="000142A2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lang w:val="kk-KZ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144"/>
        <w:gridCol w:w="709"/>
        <w:gridCol w:w="708"/>
        <w:gridCol w:w="1422"/>
      </w:tblGrid>
      <w:tr w:rsidR="00866FFA" w:rsidRPr="00CB4706" w14:paraId="4FA68A53" w14:textId="77777777" w:rsidTr="000C55BE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7749BA5" w14:textId="77777777" w:rsidR="00E96C7B" w:rsidRPr="00CB4706" w:rsidRDefault="00FB53F7" w:rsidP="00FE0B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Апта/ </w:t>
            </w:r>
            <w:r w:rsidR="00FE0B5F" w:rsidRPr="00CB47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</w:t>
            </w:r>
            <w:r w:rsidRPr="00CB47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3FB49" w14:textId="77777777" w:rsidR="00E96C7B" w:rsidRPr="00CB4706" w:rsidRDefault="00FB53F7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BDA09" w14:textId="77777777" w:rsidR="00E96C7B" w:rsidRPr="00CB4706" w:rsidRDefault="00FB53F7" w:rsidP="000434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нәтиж</w:t>
            </w:r>
            <w:r w:rsidR="000434B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88626" w14:textId="77777777" w:rsidR="00E96C7B" w:rsidRPr="00CB4706" w:rsidRDefault="00FB53F7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іске асуын көрсететін </w:t>
            </w:r>
            <w:r w:rsidR="004D177B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F5BCF" w14:textId="77777777" w:rsidR="00E96C7B" w:rsidRPr="00CB4706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205B7" w14:textId="77777777" w:rsidR="00E96C7B" w:rsidRPr="00CB4706" w:rsidRDefault="00E96C7B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</w:t>
            </w:r>
            <w:r w:rsidR="00FB53F7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21E71" w14:textId="77777777" w:rsidR="00E96C7B" w:rsidRPr="00CB4706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B31A9C" w:rsidRPr="00CB4706" w14:paraId="219D147A" w14:textId="77777777" w:rsidTr="000C55BE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5719C" w14:textId="77777777" w:rsidR="00B31A9C" w:rsidRPr="00CB4706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4573F" w14:textId="77777777" w:rsidR="00B31A9C" w:rsidRPr="00CB4706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3E31B" w14:textId="77777777" w:rsidR="00B31A9C" w:rsidRPr="00CB4706" w:rsidRDefault="00B31A9C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C46C5" w14:textId="77777777" w:rsidR="00B31A9C" w:rsidRPr="00CB4706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3C3BD" w14:textId="77777777" w:rsidR="00B31A9C" w:rsidRPr="00CB4706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91123" w14:textId="77777777" w:rsidR="00B31A9C" w:rsidRPr="00CB4706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33FA3" w14:textId="77777777" w:rsidR="00B31A9C" w:rsidRPr="00CB4706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552B77" w:rsidRPr="00CB4706" w14:paraId="5E98D1BE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CFBDB" w14:textId="77777777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6553C" w14:textId="3D29E6E1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теориялық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6511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«Орталық Азияның ежелгі және орта ғасырлардағы архитектурасы» пәнінің мақсаты мен міндеттері. Архитектураның түрлері.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40C514" w14:textId="58FB80B9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5417E" w14:textId="09BAF0FE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3E6594" w14:textId="719535F7" w:rsidR="00552B77" w:rsidRPr="00CB4706" w:rsidRDefault="00065112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B9A56" w14:textId="685FA431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C983B" w14:textId="53EEC498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  <w:r w:rsidRPr="00CB4706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552B77" w:rsidRPr="00CB4706" w14:paraId="25381ED9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35CB6" w14:textId="77777777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88969" w14:textId="2769B634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3E77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Архитектураның </w:t>
            </w:r>
            <w:r w:rsidR="0019030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зерттелу тарихы</w:t>
            </w:r>
          </w:p>
          <w:p w14:paraId="1B7DC0FC" w14:textId="4AC7318A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9030C"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Архитектураның даму тарихына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14230" w14:textId="4998DA2C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87493" w14:textId="77777777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143DD04C" w14:textId="7CBCEEAF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CACEF" w14:textId="45892B06" w:rsidR="00552B77" w:rsidRPr="00CB4706" w:rsidRDefault="00065112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2FE94" w14:textId="3DAD9802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D3E9E" w14:textId="62482461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552B77" w:rsidRPr="00CB4706" w14:paraId="40AE8AD8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43070" w14:textId="77777777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05C37" w14:textId="5FDD7000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6511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Сәулет өнерінің пайда болуы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E6D7D" w14:textId="2D013724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D2517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7BF28246" w14:textId="6774A1FE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CB756" w14:textId="29F9537E" w:rsidR="00552B77" w:rsidRPr="00CB4706" w:rsidRDefault="00065112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2141E" w14:textId="2A4443FA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A8D61" w14:textId="5CAF5B78" w:rsidR="00552B77" w:rsidRPr="00CB4706" w:rsidRDefault="000C55BE" w:rsidP="00552B77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552B77" w:rsidRPr="00CB4706" w14:paraId="71B5385C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15AB0" w14:textId="77777777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C0BAE" w14:textId="390990E8" w:rsidR="00552B77" w:rsidRPr="00CB4706" w:rsidRDefault="00552B77" w:rsidP="00552B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3E77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әлем архитектурасы</w:t>
            </w:r>
          </w:p>
          <w:p w14:paraId="27AC5F29" w14:textId="5728F5DD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B7F57" w14:textId="47F6ABC2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475A6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65C245C8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14:paraId="2DEB9DC9" w14:textId="5D280A6A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0F160" w14:textId="2039F952" w:rsidR="00552B77" w:rsidRPr="00CB4706" w:rsidRDefault="00091FB6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8C30B" w14:textId="7609F14D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F6EA9" w14:textId="125EA3B6" w:rsidR="00552B77" w:rsidRPr="00CB4706" w:rsidRDefault="00D51073" w:rsidP="00552B77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52B77" w:rsidRPr="00CB4706" w14:paraId="6A526D80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02213" w14:textId="77777777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80818" w14:textId="2055DD33" w:rsidR="00552B77" w:rsidRPr="00CB4706" w:rsidRDefault="00552B77" w:rsidP="00552B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6511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Азияның ежелгі </w:t>
            </w:r>
            <w:r w:rsidR="00091FB6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архитектурасы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B6EB6" w14:textId="7EA2493B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06B53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3AA32ED5" w14:textId="6682119D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lastRenderedPageBreak/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87ED1" w14:textId="09AAF109" w:rsidR="00552B77" w:rsidRPr="00CB4706" w:rsidRDefault="00091FB6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5DECE" w14:textId="3316B94D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17E99" w14:textId="325B2EAF" w:rsidR="00552B77" w:rsidRPr="00CB4706" w:rsidRDefault="000C55BE" w:rsidP="00552B77">
            <w:pPr>
              <w:spacing w:after="0" w:line="240" w:lineRule="auto"/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Teams - та бейнедәріс</w:t>
            </w:r>
          </w:p>
        </w:tc>
      </w:tr>
      <w:tr w:rsidR="00552B77" w:rsidRPr="00CB4706" w14:paraId="41D57C79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FB0FF" w14:textId="77777777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F36BA" w14:textId="55952E0A" w:rsidR="00DD1D22" w:rsidRPr="00CB4706" w:rsidRDefault="00552B77" w:rsidP="001903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A673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Қосөзен аралығындағы архитектуралық ескерткіштер</w:t>
            </w:r>
          </w:p>
          <w:p w14:paraId="207CB48D" w14:textId="5EBF42B6" w:rsidR="00552B77" w:rsidRPr="00CB4706" w:rsidRDefault="00552B77" w:rsidP="001903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745BC" w14:textId="4DD25E43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97671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2CE53165" w14:textId="7441B559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4B260" w14:textId="30C8BEDD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C000B" w14:textId="101C12F3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A6085" w14:textId="138F49B2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52B77" w:rsidRPr="00CB4706" w14:paraId="0D7E83B4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5039A" w14:textId="6CA69660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52012" w14:textId="52285BDD" w:rsidR="0019030C" w:rsidRPr="00CB4706" w:rsidRDefault="00552B77" w:rsidP="001903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– </w:t>
            </w:r>
            <w:r w:rsidR="0019030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Хорезм архитектурасы</w:t>
            </w:r>
          </w:p>
          <w:p w14:paraId="00E61E2C" w14:textId="06A3E768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19030C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Хорезм архитектурасының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ерекшелігін анықтау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0373B" w14:textId="16710A35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C14FB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5A9DAB96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22D7659B" w14:textId="6DCC817D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1BEA1" w14:textId="59909D1B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AFFBB" w14:textId="2FAEFA75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16939" w14:textId="17E6DC38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552B77" w:rsidRPr="00CB4706" w14:paraId="71B42E02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F5B9E" w14:textId="264FB042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EDB84" w14:textId="5E76C751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9030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Қазақстан архитектурасы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3B8E9" w14:textId="71B41D45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DA7DA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080B613F" w14:textId="403D2E29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E50F4" w14:textId="2E5D7CC0" w:rsidR="00552B77" w:rsidRPr="00CB4706" w:rsidRDefault="005E544A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47AC7" w14:textId="15DD5EB6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711D7" w14:textId="005ADC0E" w:rsidR="00552B77" w:rsidRPr="00CB4706" w:rsidRDefault="000C55BE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552B77" w:rsidRPr="00CB4706" w14:paraId="011356B7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5F8D1" w14:textId="21C00212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C2123" w14:textId="27489382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A7699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қола дәуіріндегі архитектура</w:t>
            </w:r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лық ескерткіштер</w:t>
            </w:r>
            <w:r w:rsidR="008A673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14:paraId="2FF6B881" w14:textId="7830292F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материалдарды салыстыру,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A2AF9" w14:textId="6A81AEB8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E744E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59AC3EB5" w14:textId="3EE0AAF4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E78A0" w14:textId="4C0B2B95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667EB" w14:textId="35E951C3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D7B63" w14:textId="39AF03B0" w:rsidR="00552B77" w:rsidRPr="00CB4706" w:rsidRDefault="00552B77" w:rsidP="00552B77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552B77" w:rsidRPr="00CB4706" w14:paraId="476F0FF8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B8C65" w14:textId="0A2D5401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303B1" w14:textId="08965F5D" w:rsidR="00DA7699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1 </w:t>
            </w:r>
            <w:r w:rsidR="00DA7699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– </w:t>
            </w:r>
            <w:r w:rsidR="008A673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 Азияның ежелгі мемлекеттерінің архитектуралық ескерткіштері</w:t>
            </w:r>
          </w:p>
          <w:p w14:paraId="1C65E93E" w14:textId="1F3C8136" w:rsidR="00552B77" w:rsidRPr="00CB4706" w:rsidRDefault="00DA7699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552B77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9339A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презентация</w:t>
            </w:r>
            <w:r w:rsidR="00552B77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1AE3E" w14:textId="7558AD6A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1C034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17763547" w14:textId="6C377F1A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6937A" w14:textId="77777777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46904" w14:textId="2813FE16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D930C" w14:textId="11853F8B" w:rsidR="00552B77" w:rsidRPr="00CB4706" w:rsidRDefault="00552B77" w:rsidP="00552B77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9339A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552B77" w:rsidRPr="00CB4706" w14:paraId="0A84623E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26479" w14:textId="74C523AC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73B30" w14:textId="1BF1920E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bookmarkStart w:id="1" w:name="_Hlk52732047"/>
            <w:r w:rsidR="00DA7699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V–VIII ғғ. Орталық Азия архитектурасы</w:t>
            </w:r>
            <w:bookmarkEnd w:id="1"/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құрылыс материалдары мен конструкциясы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F1118" w14:textId="21F5AD21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E9FC5" w14:textId="77777777" w:rsidR="00552B77" w:rsidRPr="00CB4706" w:rsidRDefault="00552B77" w:rsidP="00552B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2EE7636C" w14:textId="6A940F26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DEDCA" w14:textId="60720AA1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84A21" w14:textId="120EA386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0B59E" w14:textId="2C31F63A" w:rsidR="00552B77" w:rsidRPr="00CB4706" w:rsidRDefault="000C55BE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552B77" w:rsidRPr="00CB4706" w14:paraId="7FAED4BE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3AD9F" w14:textId="6DCB0454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79C53" w14:textId="6E2C1B1F" w:rsidR="0009339A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09339A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V–VIII ғғ. Орта Азия</w:t>
            </w:r>
            <w:r w:rsidR="00F06D16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ның</w:t>
            </w:r>
            <w:r w:rsidR="0009339A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F06D16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архитектуралық</w:t>
            </w:r>
            <w:r w:rsidR="00FC482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09339A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сарайлары </w:t>
            </w:r>
          </w:p>
          <w:p w14:paraId="7D687EE1" w14:textId="0C99BAF3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51073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175CB" w14:textId="77777777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2CD880F0" w14:textId="1DB09B47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1C4EB" w14:textId="77777777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14:paraId="452C21D8" w14:textId="77777777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14:paraId="08D75321" w14:textId="491B3755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CC798" w14:textId="342685E1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1EB4E" w14:textId="44EAE5F3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D0E6A" w14:textId="07E06367" w:rsidR="00552B77" w:rsidRPr="00CB4706" w:rsidRDefault="00D51073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</w:t>
            </w:r>
          </w:p>
        </w:tc>
      </w:tr>
      <w:tr w:rsidR="00552B77" w:rsidRPr="00CB4706" w14:paraId="53B747BC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6FB6D" w14:textId="69D236C8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877FC" w14:textId="6B59550B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B78E2" w14:textId="77777777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1CBA6F88" w14:textId="1BF95DCE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AC3DE" w14:textId="77777777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14:paraId="62AD18B4" w14:textId="3A4908D2" w:rsidR="00552B77" w:rsidRPr="00CB4706" w:rsidRDefault="00552B77" w:rsidP="00552B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99592" w14:textId="77777777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BD643" w14:textId="32944CD0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7821C" w14:textId="7E53835A" w:rsidR="00552B77" w:rsidRPr="00CB4706" w:rsidRDefault="00552B77" w:rsidP="00552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C55BE" w:rsidRPr="00CB4706" w14:paraId="7ABE0D7A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BFCA1" w14:textId="1EE6632B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C61E3" w14:textId="77A51175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9339A"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V–VIII ғғ. Орта Азияның қоғамдық, мемориалдық, культтік ғимараттары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3F9AA" w14:textId="7C332128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DAB13" w14:textId="255F0BCF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8E5B5" w14:textId="2F36D819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14530" w14:textId="660D0980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84CFC" w14:textId="314B18AE" w:rsidR="000C55BE" w:rsidRPr="00CB4706" w:rsidRDefault="00CF08F2" w:rsidP="000C55BE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0C55BE" w:rsidRPr="00CB4706" w14:paraId="57899027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7E86B" w14:textId="561AC9D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AFF70" w14:textId="016484DD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V–VIII ғғ. Орта Азияның діни </w:t>
            </w:r>
            <w:r w:rsidR="005A2E74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архитектура</w:t>
            </w:r>
            <w:r w:rsidR="005A2E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лық</w:t>
            </w:r>
            <w:r w:rsidR="005A2E74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ғимараттары </w:t>
            </w: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51073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жоспары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</w:t>
            </w:r>
            <w:r w:rsidR="00D51073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фотосуреттер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6623A" w14:textId="5DAFBBEC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30C30" w14:textId="75B13D5F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73AFE" w14:textId="43C253AE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F0CE5" w14:textId="55C83914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E993E" w14:textId="0A47468C" w:rsidR="000C55BE" w:rsidRPr="00CB4706" w:rsidRDefault="00D51073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жоспар, сурет</w:t>
            </w:r>
          </w:p>
        </w:tc>
      </w:tr>
      <w:tr w:rsidR="000C55BE" w:rsidRPr="00CB4706" w14:paraId="7051B801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BFD96" w14:textId="27363A0E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132E5" w14:textId="7455985B" w:rsidR="000C55BE" w:rsidRPr="00CB4706" w:rsidRDefault="000C55BE" w:rsidP="0009339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IX–X ғғ. Орта Азияның архитектурасы: қала салу құрылысы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AB128" w14:textId="2FF0E7F9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F476C" w14:textId="43B71361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3DFE9" w14:textId="0662887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1DA24" w14:textId="0D19FBB9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A7184" w14:textId="48294245" w:rsidR="000C55BE" w:rsidRPr="00CB4706" w:rsidRDefault="00CF08F2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0C55BE" w:rsidRPr="00CB4706" w14:paraId="306E5278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D0384" w14:textId="79D650B5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2D343" w14:textId="77777777" w:rsidR="0009339A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9339A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IX–X ғғ. Орта Азия мешіттерінің архитектурасы </w:t>
            </w:r>
          </w:p>
          <w:p w14:paraId="0352A661" w14:textId="2C80160A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51073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конструкция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24B71" w14:textId="41BE0F25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4F9CF" w14:textId="4987710E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01FD0" w14:textId="31D5E72F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14F72" w14:textId="4732BE8C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19CEF" w14:textId="2E25BDB7" w:rsidR="000C55BE" w:rsidRPr="00CB4706" w:rsidRDefault="00D51073" w:rsidP="000C55BE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жоспарлануы</w:t>
            </w:r>
          </w:p>
        </w:tc>
      </w:tr>
      <w:tr w:rsidR="000C55BE" w:rsidRPr="00CB4706" w14:paraId="0240DDD3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E90AD" w14:textId="60E05E1C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001F8" w14:textId="667FED13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F06D16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F06D16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IX–X ғғ Орта Азияның діни архитектуралық ғимараттары</w:t>
            </w:r>
          </w:p>
          <w:p w14:paraId="29763191" w14:textId="4B6855D8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4E3B5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14:paraId="0BD07A56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14:paraId="365858D3" w14:textId="7CB215A2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6F200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14:paraId="034DEBBC" w14:textId="033EE8EF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95087" w14:textId="1F7AC0EA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344F5" w14:textId="2AB805F4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9236C" w14:textId="72D930E8" w:rsidR="000C55BE" w:rsidRPr="00CB4706" w:rsidRDefault="000C55BE" w:rsidP="000C55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0C55BE" w:rsidRPr="00CB4706" w14:paraId="60710C3D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AA2B3" w14:textId="63667A62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694BF" w14:textId="606216B2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(теориялық): </w:t>
            </w:r>
            <w:r w:rsidR="0009339A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IX–X ғғ. Орта Азияның мемориалдық құрылыстары, медреселер, азаматтық архитектурасы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52806" w14:textId="37012579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E145B" w14:textId="2F6D3C3C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F8BA1" w14:textId="53E0CEFA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C452F" w14:textId="72712010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6CE32" w14:textId="415EE67F" w:rsidR="000C55BE" w:rsidRPr="00CB4706" w:rsidRDefault="00CF08F2" w:rsidP="000C55BE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0C55BE" w:rsidRPr="00CB4706" w14:paraId="30571401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F5C52" w14:textId="2C2888ED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B098F" w14:textId="3C27ABE5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ED5A98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IX–X ғғ. Орта Азияның керуен сарайларының архитектурасы 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8B150" w14:textId="0D61A045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6F24F" w14:textId="53C59C8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AB66A" w14:textId="6F55DA90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4C1C6" w14:textId="0764F159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A846C" w14:textId="72C3C4C6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0C55BE" w:rsidRPr="00CB4706" w14:paraId="515C29EE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B0581" w14:textId="6CC4E744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74790" w14:textId="499BC2A7" w:rsidR="00ED5A98" w:rsidRPr="00CB4706" w:rsidRDefault="000C55BE" w:rsidP="00ED5A9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D5A9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ХІ–ХІІІ ғғ. Орта Азия архитектурасы: құрылыс материалы,</w:t>
            </w:r>
          </w:p>
          <w:p w14:paraId="09699065" w14:textId="212EC1CD" w:rsidR="000C55BE" w:rsidRPr="00CB4706" w:rsidRDefault="00ED5A98" w:rsidP="00ED5A9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конструкциясы мен архитектуралық формасы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FD27F" w14:textId="2871F019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3970D" w14:textId="55788266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6AAB6" w14:textId="33BAE6FA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FCB8E" w14:textId="243BC902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0CC59" w14:textId="06ADE520" w:rsidR="000C55BE" w:rsidRPr="00CB4706" w:rsidRDefault="00CF08F2" w:rsidP="000C55BE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0C55BE" w:rsidRPr="00CB4706" w14:paraId="45B9C3E2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160C2" w14:textId="51D7F41B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C20F3" w14:textId="77777777" w:rsidR="00ED5A98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D5A98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ХІ–ХІІІ ғғ. Орта Азия минареттерінің архитектурасы </w:t>
            </w:r>
          </w:p>
          <w:p w14:paraId="7D85EBCB" w14:textId="22CD6659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0F1B3" w14:textId="69D5D2C8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EFA5B" w14:textId="7A7506E5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73C52" w14:textId="0870E28C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1BF4C" w14:textId="09E4F118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4B893" w14:textId="73863563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0C55BE" w:rsidRPr="00CB4706" w14:paraId="79E39D3E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A8107" w14:textId="68F36FB2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69608" w14:textId="648E01E5" w:rsidR="000C55BE" w:rsidRPr="00CB4706" w:rsidRDefault="000C55BE" w:rsidP="000C55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</w:t>
            </w:r>
            <w:r w:rsidR="00CF62CC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Ж 4 – </w:t>
            </w:r>
            <w:r w:rsidR="00CF62C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VІ–ХІІІ ғғ. Қазақстанның діни архитектуралық ескерткіштері</w:t>
            </w:r>
          </w:p>
          <w:p w14:paraId="35F4C69B" w14:textId="59A68473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211AC" w14:textId="3E6CC106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7C2A3" w14:textId="77777777" w:rsidR="000C55BE" w:rsidRPr="00CB4706" w:rsidRDefault="000C55BE" w:rsidP="000C55B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68823FBC" w14:textId="35B2B7C4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3ED8E" w14:textId="244097CC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D4DC2" w14:textId="371117BB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CD7E7" w14:textId="0D9A8E92" w:rsidR="000C55BE" w:rsidRPr="00CB4706" w:rsidRDefault="000C55BE" w:rsidP="000C55BE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0C55BE" w:rsidRPr="00CB4706" w14:paraId="54936B10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45C0B" w14:textId="54959317" w:rsidR="000C55BE" w:rsidRPr="00CB4706" w:rsidRDefault="000C55BE" w:rsidP="000C55BE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E4584" w14:textId="23817139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ерте орта ғасырлардағы архитектурасы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DC886" w14:textId="2EFD8109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EC18E" w14:textId="53A8FB28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42C72" w14:textId="76B42E81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9CC4E" w14:textId="7968F961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FC3B3" w14:textId="77652D2F" w:rsidR="000C55BE" w:rsidRPr="00CB4706" w:rsidRDefault="00CF08F2" w:rsidP="000C55BE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0C55BE" w:rsidRPr="00CB4706" w14:paraId="49C73A11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F3821" w14:textId="5A765D96" w:rsidR="000C55BE" w:rsidRPr="00CB4706" w:rsidRDefault="000C55BE" w:rsidP="000C55BE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823F8" w14:textId="28A74BEE" w:rsidR="00DD1D22" w:rsidRPr="00CB4706" w:rsidRDefault="000C55BE" w:rsidP="00DD1D2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ерте орта ғасырлардағы моншаларының архитектурасы</w:t>
            </w:r>
          </w:p>
          <w:p w14:paraId="10628BD3" w14:textId="2DE9A628" w:rsidR="000C55BE" w:rsidRPr="00CB4706" w:rsidRDefault="000C55BE" w:rsidP="00DD1D2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0D5CE" w14:textId="3941E680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A26B7" w14:textId="6D69CE69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C05DB" w14:textId="6F67746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9986D" w14:textId="12696595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9365D" w14:textId="4AEDD053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0C55BE" w:rsidRPr="00CB4706" w14:paraId="5D4D5F9B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34E7B" w14:textId="1FEEE634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21D74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Midterm</w:t>
            </w:r>
          </w:p>
          <w:p w14:paraId="19F04617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DA1EB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98BBD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2A38E" w14:textId="7777777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96CE2" w14:textId="6469F7BF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2DBF7" w14:textId="7777777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C55BE" w:rsidRPr="00CB4706" w14:paraId="3638B142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72510" w14:textId="01FA0993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D67C8" w14:textId="2A95DE53" w:rsidR="000C55BE" w:rsidRPr="00CB4706" w:rsidRDefault="000C55BE" w:rsidP="000C55B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ХІ–ХІІІ ғғ. Орта Азияның мемориалдық ғимараттары, медреселер, ханако, керуен сарайлар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24C97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14:paraId="6551F138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62745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767042A7" w14:textId="488D74EE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A0690" w14:textId="23A22583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AB2EE" w14:textId="1E85EAEF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F2E86" w14:textId="77847C41" w:rsidR="000C55BE" w:rsidRPr="00CB4706" w:rsidRDefault="00CF08F2" w:rsidP="000C55B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0C55BE" w:rsidRPr="00CB4706" w14:paraId="281A1F6F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4FE01" w14:textId="7DF9C31E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2941D" w14:textId="77777777" w:rsidR="00DD1D22" w:rsidRPr="00CB4706" w:rsidRDefault="000C55BE" w:rsidP="00DD1D2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ХІ–ХІІІ ғғ. Орта Азияның қоғамдық ғимараттарының архитектурасы </w:t>
            </w:r>
          </w:p>
          <w:p w14:paraId="2C1C9CAB" w14:textId="34E8ECB6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32702" w14:textId="3AD1272D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54C17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2DE7C37E" w14:textId="5CB4BEC2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38C3F" w14:textId="307F0899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80DB3" w14:textId="1740C27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26A70" w14:textId="504D3FB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0C55BE" w:rsidRPr="00CB4706" w14:paraId="7879D4E1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4A983" w14:textId="067095AD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2B8F4" w14:textId="1C0DC120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5 – </w:t>
            </w:r>
            <w:r w:rsidR="00CF62C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ХІ–ХІІІ ғғ. Орта Азияның діни архитектуралық ғимараттары</w:t>
            </w:r>
          </w:p>
          <w:p w14:paraId="3857C54E" w14:textId="487E1021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A97EB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14:paraId="30AE3EED" w14:textId="273D9144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2BA26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14:paraId="113C33C0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14:paraId="1EB3164A" w14:textId="4BA317BE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AE5BB" w14:textId="4D9A0E76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C1066" w14:textId="1B7223A4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DEE3F" w14:textId="70C5AC28" w:rsidR="000C55BE" w:rsidRPr="00CB4706" w:rsidRDefault="000C55BE" w:rsidP="000C55B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0C55BE" w:rsidRPr="00CB4706" w14:paraId="5154FE7F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8AE73" w14:textId="0F94CB42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075B9" w14:textId="05D6D741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ХІ–ХІІІ ғғ. Орта Азияның сарайлары, касралар, үй-жайлар, кафтархана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11492" w14:textId="0F907FCC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0BC0E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13AB0B89" w14:textId="0D5B2D52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63142" w14:textId="091DB9A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C6414" w14:textId="5467FEBA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82875" w14:textId="1DF76D53" w:rsidR="000C55BE" w:rsidRPr="00CB4706" w:rsidRDefault="00CF08F2" w:rsidP="000C55B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0C55BE" w:rsidRPr="00CB4706" w14:paraId="6759C8D6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440DA" w14:textId="2C356BA8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C92FD" w14:textId="3D674E6D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ХІ–ХІІІ ғғ. Орта Азияның моншаларының архитектурасы</w:t>
            </w:r>
          </w:p>
          <w:p w14:paraId="01A2D5DE" w14:textId="557FB672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B5FDA" w14:textId="1CC934A1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DE4B0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063E2F0B" w14:textId="040B27DB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F691A" w14:textId="3DDF3B12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FD572" w14:textId="26EA6393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C6FCC" w14:textId="18B1466F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0C55BE" w:rsidRPr="00CB4706" w14:paraId="1037458D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6B23A" w14:textId="41E761FC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2833C" w14:textId="71E857FC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Мұсылмандық моншалар, мемориалдық архитектура: кесенелер мен қорымдар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16E57" w14:textId="5796A89A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5E979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2F261A4B" w14:textId="5A4A90AF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B7BF9" w14:textId="2A347A8E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FD94D" w14:textId="3A4E6424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00A48" w14:textId="2C924BE8" w:rsidR="000C55BE" w:rsidRPr="00CB4706" w:rsidRDefault="00CF08F2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0C55BE" w:rsidRPr="00CB4706" w14:paraId="3067A31E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3DA16" w14:textId="5EC8A648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249BE" w14:textId="396BD2EA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ғасырлардағы мешіт-медреселерінің архитектурасы 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36101" w14:textId="6F523811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5C221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2B8B9FF7" w14:textId="00B5221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4A24B" w14:textId="7CAE967A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2EFBC" w14:textId="4FF11DFA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3ECFF" w14:textId="6058FF4B" w:rsidR="000C55BE" w:rsidRPr="00CB4706" w:rsidRDefault="000C55BE" w:rsidP="000C55B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0C55BE" w:rsidRPr="00CB4706" w14:paraId="3964460B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C9DCE" w14:textId="08DB3069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2B435" w14:textId="25867FFD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ХІV–ХVІ ғғ. Орта Азия архитектурасы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81579" w14:textId="087DB22C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D15B8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6385C1CC" w14:textId="5256DD94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890F8" w14:textId="5543F078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E361C" w14:textId="2A6D15D8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EBCF8" w14:textId="7642A352" w:rsidR="000C55BE" w:rsidRPr="00CB4706" w:rsidRDefault="00CF08F2" w:rsidP="000C55B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0C55BE" w:rsidRPr="00CB4706" w14:paraId="5FBED59F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FE691" w14:textId="197DA522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E21E9" w14:textId="76C2BBDC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ХІV–ХVІ ғғ. Орта Азияның қоғамдық ғимараттарының архитектурасы</w:t>
            </w:r>
          </w:p>
          <w:p w14:paraId="669D28F5" w14:textId="2E77CEAC" w:rsidR="000C55BE" w:rsidRPr="00CB4706" w:rsidRDefault="000C55BE" w:rsidP="000C55B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92881" w14:textId="53A3AFDC" w:rsidR="000C55BE" w:rsidRPr="00CB4706" w:rsidRDefault="000C55BE" w:rsidP="000C5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28A14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58A4F99D" w14:textId="1F87FBB5" w:rsidR="000C55BE" w:rsidRPr="00CB4706" w:rsidRDefault="000C55BE" w:rsidP="000C5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8F232" w14:textId="4E53F333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0532A" w14:textId="4246E7B1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3346B" w14:textId="0DCD7F1F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0C55BE" w:rsidRPr="00CB4706" w14:paraId="27D65097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60C0E" w14:textId="52B8A6C9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9A582" w14:textId="6A13DD85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6  - </w:t>
            </w:r>
            <w:r w:rsidR="00CF62CC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ХІV–ХVІ ғғ. Қазақстанның қоғамдық ғимараттары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F2DB6" w14:textId="310CA8E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42C74" w14:textId="77777777" w:rsidR="000C55BE" w:rsidRPr="00CB4706" w:rsidRDefault="000C55BE" w:rsidP="000C55B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6E1AEFE7" w14:textId="047A20AE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2588C" w14:textId="5C447213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BAE6E" w14:textId="4E77FC71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F74F2" w14:textId="16FCD47A" w:rsidR="000C55BE" w:rsidRPr="00CB4706" w:rsidRDefault="000C55BE" w:rsidP="000C55BE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0C55BE" w:rsidRPr="00CB4706" w14:paraId="541DDDC9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E90C2" w14:textId="7C6FFFCB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B3754" w14:textId="2A808582" w:rsidR="000C55BE" w:rsidRPr="00CB4706" w:rsidRDefault="000C55BE" w:rsidP="000C55B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DD1D22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ХІV–ХVІ ғғ. Қазақстан архитектурасы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65028" w14:textId="23BEEBE6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2C21B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5637B2C6" w14:textId="487D7A52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22E0C" w14:textId="44A77549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D4D36" w14:textId="674B5206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7FC11" w14:textId="41E7A42B" w:rsidR="000C55BE" w:rsidRPr="00CB4706" w:rsidRDefault="00CF08F2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Teams - та бейнедәріс</w:t>
            </w:r>
          </w:p>
        </w:tc>
      </w:tr>
      <w:tr w:rsidR="000C55BE" w:rsidRPr="00CB4706" w14:paraId="03CA3859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2380C" w14:textId="4789B8A6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5F5EF" w14:textId="02492B1A" w:rsidR="00DD1D22" w:rsidRPr="00CB4706" w:rsidRDefault="000C55BE" w:rsidP="000C55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DD1D22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ХІV–ХVІ ғғ. </w:t>
            </w:r>
            <w:r w:rsidR="00CF62CC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Қазақстанның</w:t>
            </w:r>
            <w:r w:rsidR="00DD1D22"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діни құрылыстарының архитектурасы</w:t>
            </w:r>
          </w:p>
          <w:p w14:paraId="0EA57EEF" w14:textId="614AE6D2" w:rsidR="000C55BE" w:rsidRPr="00CB4706" w:rsidRDefault="000C55BE" w:rsidP="000C55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35A55" w14:textId="11D1DE1D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2AD4B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61AD61F8" w14:textId="07FED6EA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440EF" w14:textId="5687791E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BE27E" w14:textId="3FB1D7E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CFB88" w14:textId="3B6C90CF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0C55BE" w:rsidRPr="00CB4706" w14:paraId="5B8DB0DE" w14:textId="77777777" w:rsidTr="000C55B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9CED2" w14:textId="7F147CC8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75F95" w14:textId="77777777" w:rsidR="000C55BE" w:rsidRPr="00CB4706" w:rsidRDefault="000C55BE" w:rsidP="000C55B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14:paraId="76B051DC" w14:textId="05372447" w:rsidR="000C55BE" w:rsidRPr="00CB4706" w:rsidRDefault="000C55BE" w:rsidP="000C55B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163A0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7D0F6" w14:textId="77777777" w:rsidR="000C55BE" w:rsidRPr="00CB4706" w:rsidRDefault="000C55BE" w:rsidP="000C55B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82D0F" w14:textId="7777777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55B0F" w14:textId="43F0AC7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33AA5" w14:textId="77777777" w:rsidR="000C55BE" w:rsidRPr="00CB4706" w:rsidRDefault="000C55BE" w:rsidP="000C5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2B9A1726" w14:textId="77777777" w:rsidR="000C55BE" w:rsidRPr="00CB4706" w:rsidRDefault="000C55BE" w:rsidP="006D50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935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9"/>
        <w:gridCol w:w="2810"/>
        <w:gridCol w:w="2737"/>
      </w:tblGrid>
      <w:tr w:rsidR="000C55BE" w:rsidRPr="00CB4706" w14:paraId="75EB8DAA" w14:textId="77777777" w:rsidTr="000C55BE">
        <w:trPr>
          <w:jc w:val="right"/>
        </w:trPr>
        <w:tc>
          <w:tcPr>
            <w:tcW w:w="3804" w:type="dxa"/>
            <w:vAlign w:val="bottom"/>
          </w:tcPr>
          <w:p w14:paraId="7FABBA13" w14:textId="77777777" w:rsidR="000C55BE" w:rsidRPr="00CB4706" w:rsidRDefault="000C55BE" w:rsidP="000C55BE">
            <w:p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Факультет деканы</w:t>
            </w:r>
          </w:p>
        </w:tc>
        <w:tc>
          <w:tcPr>
            <w:tcW w:w="2807" w:type="dxa"/>
            <w:vAlign w:val="bottom"/>
          </w:tcPr>
          <w:p w14:paraId="7A0E5C44" w14:textId="77777777" w:rsidR="000C55BE" w:rsidRPr="00CB4706" w:rsidRDefault="000C55BE" w:rsidP="000C55BE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  <w:vAlign w:val="bottom"/>
          </w:tcPr>
          <w:p w14:paraId="13F6962A" w14:textId="77777777" w:rsidR="000C55BE" w:rsidRPr="00CB4706" w:rsidRDefault="000C55BE" w:rsidP="000C55BE">
            <w:p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Ноғайбаева М.С.</w:t>
            </w:r>
          </w:p>
        </w:tc>
      </w:tr>
      <w:tr w:rsidR="000C55BE" w:rsidRPr="00CB4706" w14:paraId="1442E994" w14:textId="77777777" w:rsidTr="000C55BE">
        <w:trPr>
          <w:trHeight w:val="439"/>
          <w:jc w:val="right"/>
        </w:trPr>
        <w:tc>
          <w:tcPr>
            <w:tcW w:w="3804" w:type="dxa"/>
            <w:vAlign w:val="bottom"/>
          </w:tcPr>
          <w:p w14:paraId="68A6ACBD" w14:textId="77777777" w:rsidR="000C55BE" w:rsidRPr="00CB4706" w:rsidRDefault="000C55BE" w:rsidP="000C55BE">
            <w:p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Әдістемелік кеңес төрайымы</w:t>
            </w:r>
          </w:p>
        </w:tc>
        <w:tc>
          <w:tcPr>
            <w:tcW w:w="2807" w:type="dxa"/>
            <w:vAlign w:val="bottom"/>
          </w:tcPr>
          <w:p w14:paraId="5D3DC3C6" w14:textId="77777777" w:rsidR="000C55BE" w:rsidRPr="00CB4706" w:rsidRDefault="000C55BE" w:rsidP="000C55BE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  <w:vAlign w:val="bottom"/>
          </w:tcPr>
          <w:p w14:paraId="258C5919" w14:textId="77777777" w:rsidR="000C55BE" w:rsidRPr="00CB4706" w:rsidRDefault="000C55BE" w:rsidP="000C55BE">
            <w:p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D15D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kk-KZ"/>
              </w:rPr>
              <w:t>Джолдыбаев Ұ.М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0C55BE" w:rsidRPr="00CB4706" w14:paraId="6BC1B4F7" w14:textId="77777777" w:rsidTr="000C55BE">
        <w:trPr>
          <w:trHeight w:val="465"/>
          <w:jc w:val="right"/>
        </w:trPr>
        <w:tc>
          <w:tcPr>
            <w:tcW w:w="3804" w:type="dxa"/>
            <w:vAlign w:val="bottom"/>
          </w:tcPr>
          <w:p w14:paraId="66078FE8" w14:textId="77777777" w:rsidR="000C55BE" w:rsidRPr="00CB4706" w:rsidRDefault="000C55BE" w:rsidP="000C55BE">
            <w:p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Кафедра меңгерушісі</w:t>
            </w:r>
          </w:p>
        </w:tc>
        <w:tc>
          <w:tcPr>
            <w:tcW w:w="2807" w:type="dxa"/>
            <w:vAlign w:val="bottom"/>
          </w:tcPr>
          <w:p w14:paraId="4B289983" w14:textId="77777777" w:rsidR="000C55BE" w:rsidRPr="00CB4706" w:rsidRDefault="000C55BE" w:rsidP="000C55BE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  <w:vAlign w:val="bottom"/>
          </w:tcPr>
          <w:p w14:paraId="6F961572" w14:textId="56F3B66C" w:rsidR="000C55BE" w:rsidRPr="00CB4706" w:rsidRDefault="000C55BE" w:rsidP="000C55BE">
            <w:p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Жұматаев Р.С.</w:t>
            </w:r>
          </w:p>
        </w:tc>
      </w:tr>
      <w:tr w:rsidR="000C55BE" w:rsidRPr="00CB4706" w14:paraId="5C743B21" w14:textId="77777777" w:rsidTr="000C55BE">
        <w:trPr>
          <w:trHeight w:val="415"/>
          <w:jc w:val="right"/>
        </w:trPr>
        <w:tc>
          <w:tcPr>
            <w:tcW w:w="3804" w:type="dxa"/>
            <w:vAlign w:val="bottom"/>
          </w:tcPr>
          <w:p w14:paraId="01485FFF" w14:textId="77777777" w:rsidR="000C55BE" w:rsidRPr="00CB4706" w:rsidRDefault="000C55BE" w:rsidP="000C55BE">
            <w:p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2807" w:type="dxa"/>
            <w:vAlign w:val="bottom"/>
          </w:tcPr>
          <w:p w14:paraId="50975B47" w14:textId="77777777" w:rsidR="000C55BE" w:rsidRPr="00CB4706" w:rsidRDefault="000C55BE" w:rsidP="000C55BE">
            <w:pPr>
              <w:spacing w:after="12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  <w:vAlign w:val="bottom"/>
          </w:tcPr>
          <w:p w14:paraId="5995A1FD" w14:textId="77777777" w:rsidR="000C55BE" w:rsidRPr="00CB4706" w:rsidRDefault="000C55BE" w:rsidP="000C55BE">
            <w:p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Ақымбек Е.Ш. </w:t>
            </w:r>
          </w:p>
        </w:tc>
      </w:tr>
    </w:tbl>
    <w:p w14:paraId="1834CC02" w14:textId="77777777" w:rsidR="006D50F7" w:rsidRPr="00CB4706" w:rsidRDefault="006D50F7" w:rsidP="00BB00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6D50F7" w:rsidRPr="00CB4706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66519" w14:textId="77777777" w:rsidR="00F650F8" w:rsidRDefault="00F650F8" w:rsidP="004D7B42">
      <w:pPr>
        <w:spacing w:after="0" w:line="240" w:lineRule="auto"/>
      </w:pPr>
      <w:r>
        <w:separator/>
      </w:r>
    </w:p>
  </w:endnote>
  <w:endnote w:type="continuationSeparator" w:id="0">
    <w:p w14:paraId="58EBAC56" w14:textId="77777777" w:rsidR="00F650F8" w:rsidRDefault="00F650F8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FD53E" w14:textId="77777777" w:rsidR="00F650F8" w:rsidRDefault="00F650F8" w:rsidP="004D7B42">
      <w:pPr>
        <w:spacing w:after="0" w:line="240" w:lineRule="auto"/>
      </w:pPr>
      <w:r>
        <w:separator/>
      </w:r>
    </w:p>
  </w:footnote>
  <w:footnote w:type="continuationSeparator" w:id="0">
    <w:p w14:paraId="17F5402C" w14:textId="77777777" w:rsidR="00F650F8" w:rsidRDefault="00F650F8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67E"/>
    <w:rsid w:val="00011851"/>
    <w:rsid w:val="000142A2"/>
    <w:rsid w:val="000174D1"/>
    <w:rsid w:val="00025544"/>
    <w:rsid w:val="00026C0F"/>
    <w:rsid w:val="00037B6D"/>
    <w:rsid w:val="000434B2"/>
    <w:rsid w:val="00047387"/>
    <w:rsid w:val="00062892"/>
    <w:rsid w:val="00062AB1"/>
    <w:rsid w:val="00065112"/>
    <w:rsid w:val="00065588"/>
    <w:rsid w:val="00083C56"/>
    <w:rsid w:val="00091FB6"/>
    <w:rsid w:val="0009339A"/>
    <w:rsid w:val="00096551"/>
    <w:rsid w:val="000A33DC"/>
    <w:rsid w:val="000C55BE"/>
    <w:rsid w:val="000C7F34"/>
    <w:rsid w:val="000E3014"/>
    <w:rsid w:val="000F18CB"/>
    <w:rsid w:val="00100133"/>
    <w:rsid w:val="00107342"/>
    <w:rsid w:val="001165C7"/>
    <w:rsid w:val="001168F7"/>
    <w:rsid w:val="001342DC"/>
    <w:rsid w:val="00140C6E"/>
    <w:rsid w:val="001435E7"/>
    <w:rsid w:val="0015627D"/>
    <w:rsid w:val="0018668F"/>
    <w:rsid w:val="0019030C"/>
    <w:rsid w:val="001A4C78"/>
    <w:rsid w:val="001A652C"/>
    <w:rsid w:val="001A6814"/>
    <w:rsid w:val="001B734E"/>
    <w:rsid w:val="001C161F"/>
    <w:rsid w:val="001C164F"/>
    <w:rsid w:val="001C2A9A"/>
    <w:rsid w:val="001C7936"/>
    <w:rsid w:val="001E425E"/>
    <w:rsid w:val="001E5CF1"/>
    <w:rsid w:val="001F6031"/>
    <w:rsid w:val="001F66E6"/>
    <w:rsid w:val="00202415"/>
    <w:rsid w:val="002773C0"/>
    <w:rsid w:val="002A2F2B"/>
    <w:rsid w:val="002C3CF6"/>
    <w:rsid w:val="002E330D"/>
    <w:rsid w:val="002E7AE1"/>
    <w:rsid w:val="00306EDB"/>
    <w:rsid w:val="00307918"/>
    <w:rsid w:val="0033633D"/>
    <w:rsid w:val="0034167E"/>
    <w:rsid w:val="0034411E"/>
    <w:rsid w:val="00346A36"/>
    <w:rsid w:val="0035225C"/>
    <w:rsid w:val="003735B1"/>
    <w:rsid w:val="003944AB"/>
    <w:rsid w:val="003959D6"/>
    <w:rsid w:val="00397122"/>
    <w:rsid w:val="003A1F06"/>
    <w:rsid w:val="003A68ED"/>
    <w:rsid w:val="003A6F94"/>
    <w:rsid w:val="003B16B6"/>
    <w:rsid w:val="003C5879"/>
    <w:rsid w:val="003C602B"/>
    <w:rsid w:val="00432001"/>
    <w:rsid w:val="004D177B"/>
    <w:rsid w:val="004D34FD"/>
    <w:rsid w:val="004D7B42"/>
    <w:rsid w:val="004E0E9F"/>
    <w:rsid w:val="004E233E"/>
    <w:rsid w:val="00503362"/>
    <w:rsid w:val="005116B1"/>
    <w:rsid w:val="00525766"/>
    <w:rsid w:val="00531A76"/>
    <w:rsid w:val="00541E50"/>
    <w:rsid w:val="00552B77"/>
    <w:rsid w:val="005A015C"/>
    <w:rsid w:val="005A2E74"/>
    <w:rsid w:val="005B6F8C"/>
    <w:rsid w:val="005E544A"/>
    <w:rsid w:val="005F7C6D"/>
    <w:rsid w:val="006203A8"/>
    <w:rsid w:val="00627ECA"/>
    <w:rsid w:val="00633E77"/>
    <w:rsid w:val="00641417"/>
    <w:rsid w:val="006454E2"/>
    <w:rsid w:val="006757CB"/>
    <w:rsid w:val="006946E6"/>
    <w:rsid w:val="0069591A"/>
    <w:rsid w:val="006A1B21"/>
    <w:rsid w:val="006A2131"/>
    <w:rsid w:val="006A26B8"/>
    <w:rsid w:val="006B01B0"/>
    <w:rsid w:val="006D50F7"/>
    <w:rsid w:val="00743FBE"/>
    <w:rsid w:val="007601A8"/>
    <w:rsid w:val="0077094C"/>
    <w:rsid w:val="007731DC"/>
    <w:rsid w:val="007A663E"/>
    <w:rsid w:val="007A6AF0"/>
    <w:rsid w:val="007B1B08"/>
    <w:rsid w:val="007D15D5"/>
    <w:rsid w:val="007D3307"/>
    <w:rsid w:val="008152DB"/>
    <w:rsid w:val="00815550"/>
    <w:rsid w:val="00835CB4"/>
    <w:rsid w:val="0084787E"/>
    <w:rsid w:val="00866FFA"/>
    <w:rsid w:val="00877CBA"/>
    <w:rsid w:val="00883571"/>
    <w:rsid w:val="00894838"/>
    <w:rsid w:val="008A2EFB"/>
    <w:rsid w:val="008A3F86"/>
    <w:rsid w:val="008A6738"/>
    <w:rsid w:val="008B0EC3"/>
    <w:rsid w:val="008C43EC"/>
    <w:rsid w:val="008D4D1F"/>
    <w:rsid w:val="008D6B5F"/>
    <w:rsid w:val="009133DA"/>
    <w:rsid w:val="00922B43"/>
    <w:rsid w:val="009273A8"/>
    <w:rsid w:val="00935FAB"/>
    <w:rsid w:val="009457AD"/>
    <w:rsid w:val="00946AF0"/>
    <w:rsid w:val="009540DE"/>
    <w:rsid w:val="009612F8"/>
    <w:rsid w:val="009614E6"/>
    <w:rsid w:val="009645E8"/>
    <w:rsid w:val="0097484E"/>
    <w:rsid w:val="009A3CE6"/>
    <w:rsid w:val="009B2659"/>
    <w:rsid w:val="009B44D7"/>
    <w:rsid w:val="009B6932"/>
    <w:rsid w:val="009D6C5D"/>
    <w:rsid w:val="009F038E"/>
    <w:rsid w:val="009F5487"/>
    <w:rsid w:val="00A004BD"/>
    <w:rsid w:val="00A15B55"/>
    <w:rsid w:val="00A21904"/>
    <w:rsid w:val="00A21D5C"/>
    <w:rsid w:val="00A23294"/>
    <w:rsid w:val="00A27445"/>
    <w:rsid w:val="00A40A96"/>
    <w:rsid w:val="00A4726D"/>
    <w:rsid w:val="00A574B4"/>
    <w:rsid w:val="00A76478"/>
    <w:rsid w:val="00A91EDB"/>
    <w:rsid w:val="00A96CA9"/>
    <w:rsid w:val="00AD1FFB"/>
    <w:rsid w:val="00AD3B69"/>
    <w:rsid w:val="00AE5416"/>
    <w:rsid w:val="00B22355"/>
    <w:rsid w:val="00B31A9C"/>
    <w:rsid w:val="00B51ADB"/>
    <w:rsid w:val="00B56706"/>
    <w:rsid w:val="00B5689B"/>
    <w:rsid w:val="00B67F68"/>
    <w:rsid w:val="00B84570"/>
    <w:rsid w:val="00BB0063"/>
    <w:rsid w:val="00BB15C6"/>
    <w:rsid w:val="00C01F91"/>
    <w:rsid w:val="00C344B9"/>
    <w:rsid w:val="00C4114C"/>
    <w:rsid w:val="00C43163"/>
    <w:rsid w:val="00C50C44"/>
    <w:rsid w:val="00C57F2A"/>
    <w:rsid w:val="00C83771"/>
    <w:rsid w:val="00C83A22"/>
    <w:rsid w:val="00C85070"/>
    <w:rsid w:val="00C920FE"/>
    <w:rsid w:val="00CA23AF"/>
    <w:rsid w:val="00CA460D"/>
    <w:rsid w:val="00CB4706"/>
    <w:rsid w:val="00CB55D4"/>
    <w:rsid w:val="00CD470E"/>
    <w:rsid w:val="00CD7CE0"/>
    <w:rsid w:val="00CF04E7"/>
    <w:rsid w:val="00CF08F2"/>
    <w:rsid w:val="00CF62CC"/>
    <w:rsid w:val="00D11B29"/>
    <w:rsid w:val="00D272DA"/>
    <w:rsid w:val="00D31421"/>
    <w:rsid w:val="00D34B57"/>
    <w:rsid w:val="00D4583A"/>
    <w:rsid w:val="00D51073"/>
    <w:rsid w:val="00D537B9"/>
    <w:rsid w:val="00D7235F"/>
    <w:rsid w:val="00D957B5"/>
    <w:rsid w:val="00DA2E18"/>
    <w:rsid w:val="00DA7699"/>
    <w:rsid w:val="00DD1D22"/>
    <w:rsid w:val="00DD22AB"/>
    <w:rsid w:val="00DD646B"/>
    <w:rsid w:val="00DE002D"/>
    <w:rsid w:val="00DE1BCE"/>
    <w:rsid w:val="00DE4A47"/>
    <w:rsid w:val="00DF1BA0"/>
    <w:rsid w:val="00DF244F"/>
    <w:rsid w:val="00E128CE"/>
    <w:rsid w:val="00E14920"/>
    <w:rsid w:val="00E23110"/>
    <w:rsid w:val="00E265D0"/>
    <w:rsid w:val="00E26D9C"/>
    <w:rsid w:val="00E621C7"/>
    <w:rsid w:val="00E8378D"/>
    <w:rsid w:val="00E96C7B"/>
    <w:rsid w:val="00EA4E99"/>
    <w:rsid w:val="00EC2D9F"/>
    <w:rsid w:val="00ED5A98"/>
    <w:rsid w:val="00F06D16"/>
    <w:rsid w:val="00F0754B"/>
    <w:rsid w:val="00F161A4"/>
    <w:rsid w:val="00F25B09"/>
    <w:rsid w:val="00F34820"/>
    <w:rsid w:val="00F45355"/>
    <w:rsid w:val="00F50187"/>
    <w:rsid w:val="00F51FBB"/>
    <w:rsid w:val="00F64E79"/>
    <w:rsid w:val="00F650F8"/>
    <w:rsid w:val="00F9510E"/>
    <w:rsid w:val="00FA2BD9"/>
    <w:rsid w:val="00FA4775"/>
    <w:rsid w:val="00FA6EDD"/>
    <w:rsid w:val="00FB2B17"/>
    <w:rsid w:val="00FB53F7"/>
    <w:rsid w:val="00FC482D"/>
    <w:rsid w:val="00FC6CFA"/>
    <w:rsid w:val="00F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5BCC"/>
  <w15:docId w15:val="{E2D20D40-D4AD-47C7-9231-00C5483C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uiPriority w:val="59"/>
    <w:rsid w:val="008835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a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1165C7"/>
  </w:style>
  <w:style w:type="character" w:styleId="ac">
    <w:name w:val="Hyperlink"/>
    <w:basedOn w:val="a0"/>
    <w:uiPriority w:val="99"/>
    <w:unhideWhenUsed/>
    <w:rsid w:val="001E425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E4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lyakymbe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ralyakymbe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669C-E43B-4134-BF31-16A0FAF3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4</Pages>
  <Words>1506</Words>
  <Characters>8587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Ақымбек Ералы</cp:lastModifiedBy>
  <cp:revision>92</cp:revision>
  <dcterms:created xsi:type="dcterms:W3CDTF">2020-09-09T10:30:00Z</dcterms:created>
  <dcterms:modified xsi:type="dcterms:W3CDTF">2021-08-19T05:27:00Z</dcterms:modified>
</cp:coreProperties>
</file>